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CA8644A" w14:textId="594C5340" w:rsidR="009E02E5" w:rsidRDefault="005257F5" w:rsidP="005257F5">
      <w:pPr>
        <w:jc w:val="center"/>
        <w:rPr>
          <w:b/>
          <w:bCs/>
        </w:rPr>
      </w:pPr>
      <w:r>
        <w:rPr>
          <w:b/>
          <w:bCs/>
        </w:rPr>
        <w:t>Name_____________</w:t>
      </w:r>
      <w:r>
        <w:rPr>
          <w:b/>
          <w:bCs/>
        </w:rPr>
        <w:tab/>
        <w:t>________________</w:t>
      </w:r>
      <w:r w:rsidR="00D7295F">
        <w:rPr>
          <w:b/>
          <w:bCs/>
        </w:rPr>
        <w:t>____ Period_______ Date</w:t>
      </w:r>
      <w:r>
        <w:rPr>
          <w:b/>
          <w:bCs/>
        </w:rPr>
        <w:t>_______</w:t>
      </w:r>
      <w:r w:rsidR="00D7295F">
        <w:rPr>
          <w:b/>
          <w:bCs/>
        </w:rPr>
        <w:t>________</w:t>
      </w:r>
    </w:p>
    <w:p w14:paraId="231C4EB0" w14:textId="77777777" w:rsidR="005257F5" w:rsidRDefault="005257F5" w:rsidP="005257F5">
      <w:pPr>
        <w:jc w:val="center"/>
        <w:rPr>
          <w:b/>
          <w:bCs/>
        </w:rPr>
      </w:pPr>
    </w:p>
    <w:p w14:paraId="10038DAF" w14:textId="53AE8F31" w:rsidR="00BE2E36" w:rsidRPr="00DF79CD" w:rsidRDefault="00DF79CD" w:rsidP="005257F5">
      <w:pPr>
        <w:ind w:firstLine="720"/>
        <w:jc w:val="center"/>
        <w:rPr>
          <w:b/>
          <w:bCs/>
          <w:sz w:val="36"/>
          <w:szCs w:val="36"/>
        </w:rPr>
      </w:pPr>
      <w:proofErr w:type="spellStart"/>
      <w:r>
        <w:rPr>
          <w:b/>
          <w:bCs/>
          <w:sz w:val="36"/>
          <w:szCs w:val="36"/>
        </w:rPr>
        <w:t>P</w:t>
      </w:r>
      <w:r w:rsidR="00C1581E">
        <w:rPr>
          <w:b/>
          <w:bCs/>
          <w:sz w:val="36"/>
          <w:szCs w:val="36"/>
        </w:rPr>
        <w:t>unnet</w:t>
      </w:r>
      <w:proofErr w:type="spellEnd"/>
      <w:r w:rsidR="00C1581E">
        <w:rPr>
          <w:b/>
          <w:bCs/>
          <w:sz w:val="36"/>
          <w:szCs w:val="36"/>
        </w:rPr>
        <w:t xml:space="preserve"> Square Practice</w:t>
      </w:r>
    </w:p>
    <w:p w14:paraId="735F1A95" w14:textId="77777777" w:rsidR="00BE2E36" w:rsidRDefault="00BE2E36">
      <w:pPr>
        <w:jc w:val="center"/>
      </w:pPr>
    </w:p>
    <w:p w14:paraId="011DB1C4" w14:textId="310B690D" w:rsidR="00907E82" w:rsidRDefault="00907E82">
      <w:r w:rsidRPr="00907E82">
        <w:rPr>
          <w:b/>
          <w:i/>
        </w:rPr>
        <w:t>Directions:</w:t>
      </w:r>
      <w:r>
        <w:t xml:space="preserve"> Use the </w:t>
      </w:r>
      <w:proofErr w:type="spellStart"/>
      <w:r>
        <w:t>Punnet</w:t>
      </w:r>
      <w:proofErr w:type="spellEnd"/>
      <w:r>
        <w:t xml:space="preserve"> Square to calculate the likelihood of inheriting the characteristics specified below.  </w:t>
      </w:r>
    </w:p>
    <w:p w14:paraId="228BC62F" w14:textId="675CFFD3" w:rsidR="00BE2E36" w:rsidRDefault="00BE2E36"/>
    <w:p w14:paraId="673EBCE2" w14:textId="1CB272FF" w:rsidR="00BE2E36" w:rsidRDefault="00530461">
      <w:r>
        <w:rPr>
          <w:noProof/>
        </w:rPr>
        <w:pict w14:anchorId="1AA22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480pt;margin-top:9.3pt;width:72.9pt;height:69.25pt;z-index:-251657216">
            <v:imagedata r:id="rId9" o:title="Punnet Square"/>
          </v:shape>
        </w:pict>
      </w:r>
      <w:r w:rsidR="00BE2E36">
        <w:t>1.</w:t>
      </w:r>
      <w:r w:rsidR="00BE2E36">
        <w:tab/>
      </w:r>
      <w:r w:rsidR="00BE2E36" w:rsidRPr="00EA0A7E">
        <w:rPr>
          <w:i/>
        </w:rPr>
        <w:t>In Angus cattle, black hair (B) is dominant over red hair (b).</w:t>
      </w:r>
    </w:p>
    <w:p w14:paraId="29832E96" w14:textId="35FC9322" w:rsidR="00907E82" w:rsidRDefault="00907E82"/>
    <w:p w14:paraId="11974CC0" w14:textId="60E2A798" w:rsidR="00BE2E36" w:rsidRPr="008A22BB" w:rsidRDefault="00BE2E36">
      <w:pPr>
        <w:numPr>
          <w:ilvl w:val="0"/>
          <w:numId w:val="5"/>
        </w:numPr>
        <w:rPr>
          <w:b/>
        </w:rPr>
      </w:pPr>
      <w:r w:rsidRPr="008A22BB">
        <w:rPr>
          <w:b/>
        </w:rPr>
        <w:t>BB male X BB female</w:t>
      </w:r>
    </w:p>
    <w:p w14:paraId="251DF824" w14:textId="0C0BBB82" w:rsidR="005257F5" w:rsidRDefault="005257F5" w:rsidP="009E02E5"/>
    <w:p w14:paraId="09C53474" w14:textId="5BA01F28" w:rsidR="00BE2E36" w:rsidRDefault="008A22BB" w:rsidP="005257F5">
      <w:pPr>
        <w:ind w:firstLine="720"/>
      </w:pPr>
      <w:r>
        <w:t xml:space="preserve">What </w:t>
      </w:r>
      <w:r w:rsidR="00BE2E36" w:rsidRPr="005257F5">
        <w:rPr>
          <w:b/>
        </w:rPr>
        <w:t>genotype</w:t>
      </w:r>
      <w:r>
        <w:t>(s) are possible with the mating</w:t>
      </w:r>
      <w:r w:rsidR="00BE2E36">
        <w:t>? ______________________</w:t>
      </w:r>
      <w:r>
        <w:t>_______</w:t>
      </w:r>
    </w:p>
    <w:p w14:paraId="6D7A0288" w14:textId="2550A75D" w:rsidR="005257F5" w:rsidRDefault="005257F5" w:rsidP="005257F5">
      <w:pPr>
        <w:ind w:firstLine="720"/>
      </w:pPr>
    </w:p>
    <w:p w14:paraId="6D8068FD" w14:textId="325ADF55" w:rsidR="009E02E5" w:rsidRDefault="008A22BB" w:rsidP="00DB5F4C">
      <w:pPr>
        <w:ind w:left="720"/>
      </w:pPr>
      <w:r>
        <w:t>Offspring will have a ______% chance of being red, and a ______% chance of being black.</w:t>
      </w:r>
    </w:p>
    <w:p w14:paraId="40A39A38" w14:textId="3924EBF9" w:rsidR="008A22BB" w:rsidRDefault="00530461">
      <w:r>
        <w:rPr>
          <w:b/>
          <w:noProof/>
        </w:rPr>
        <w:pict w14:anchorId="1AA224CC">
          <v:shape id="_x0000_s1036" type="#_x0000_t75" style="position:absolute;margin-left:480pt;margin-top:2.7pt;width:72.9pt;height:69.25pt;z-index:-251656192;mso-wrap-edited:f" wrapcoords="-222 0 -222 21130 21600 21130 21600 0 -222 0">
            <v:imagedata r:id="rId10" o:title="Punnet Square"/>
          </v:shape>
        </w:pict>
      </w:r>
    </w:p>
    <w:p w14:paraId="13319C28" w14:textId="3ABB5A6D" w:rsidR="00BE2E36" w:rsidRPr="008A22BB" w:rsidRDefault="00BE2E36" w:rsidP="008A22BB">
      <w:pPr>
        <w:ind w:firstLine="360"/>
        <w:rPr>
          <w:b/>
        </w:rPr>
      </w:pPr>
      <w:r w:rsidRPr="008A22BB">
        <w:rPr>
          <w:b/>
        </w:rPr>
        <w:t>B. Bb male X bb female</w:t>
      </w:r>
    </w:p>
    <w:p w14:paraId="5460384A" w14:textId="35F487A7" w:rsidR="009E02E5" w:rsidRDefault="009E02E5" w:rsidP="008A22BB"/>
    <w:p w14:paraId="48AE3358" w14:textId="59C16CD3" w:rsidR="008A22BB" w:rsidRDefault="008A22BB" w:rsidP="008A22BB">
      <w:pPr>
        <w:ind w:firstLine="720"/>
      </w:pPr>
      <w:r>
        <w:t xml:space="preserve">What </w:t>
      </w:r>
      <w:r w:rsidRPr="005257F5">
        <w:rPr>
          <w:b/>
        </w:rPr>
        <w:t>genotype</w:t>
      </w:r>
      <w:r>
        <w:t>(s) are possible with the mating? _____________________________</w:t>
      </w:r>
    </w:p>
    <w:p w14:paraId="5DF48A10" w14:textId="26DED511" w:rsidR="008A22BB" w:rsidRDefault="008A22BB" w:rsidP="008A22BB">
      <w:pPr>
        <w:ind w:firstLine="720"/>
      </w:pPr>
    </w:p>
    <w:p w14:paraId="7A72D83D" w14:textId="441B6C3E" w:rsidR="008A22BB" w:rsidRDefault="008A22BB" w:rsidP="008A22BB">
      <w:r>
        <w:tab/>
        <w:t>Offspring will have a ______% chance of being red, and a ______% chance of being black.</w:t>
      </w:r>
    </w:p>
    <w:p w14:paraId="3D6372DD" w14:textId="61C80AC5" w:rsidR="009E02E5" w:rsidRDefault="00530461">
      <w:r>
        <w:rPr>
          <w:noProof/>
        </w:rPr>
        <w:pict w14:anchorId="1AA224CC">
          <v:shape id="_x0000_s1037" type="#_x0000_t75" style="position:absolute;margin-left:480pt;margin-top:9.9pt;width:72.9pt;height:69.25pt;z-index:-251655168;mso-wrap-edited:f" wrapcoords="-222 0 -222 21130 21600 21130 21600 0 -222 0">
            <v:imagedata r:id="rId11" o:title="Punnet Square"/>
            <w10:wrap type="through"/>
          </v:shape>
        </w:pict>
      </w:r>
    </w:p>
    <w:p w14:paraId="2B3A583C" w14:textId="4894B0A6" w:rsidR="009E02E5" w:rsidRPr="008A22BB" w:rsidRDefault="008A22BB" w:rsidP="008A22BB">
      <w:pPr>
        <w:ind w:firstLine="360"/>
        <w:rPr>
          <w:b/>
        </w:rPr>
      </w:pPr>
      <w:r w:rsidRPr="008A22BB">
        <w:rPr>
          <w:b/>
        </w:rPr>
        <w:t xml:space="preserve">C. </w:t>
      </w:r>
      <w:proofErr w:type="gramStart"/>
      <w:r w:rsidR="00BE2E36" w:rsidRPr="008A22BB">
        <w:rPr>
          <w:b/>
        </w:rPr>
        <w:t>bb</w:t>
      </w:r>
      <w:proofErr w:type="gramEnd"/>
      <w:r w:rsidR="00BE2E36" w:rsidRPr="008A22BB">
        <w:rPr>
          <w:b/>
        </w:rPr>
        <w:t xml:space="preserve"> male X bb female</w:t>
      </w:r>
    </w:p>
    <w:p w14:paraId="3A4FB213" w14:textId="6BDDD06B" w:rsidR="009E02E5" w:rsidRDefault="009E02E5" w:rsidP="008A22BB"/>
    <w:p w14:paraId="1E6F59E5" w14:textId="6FEEBA96" w:rsidR="00BE2E36" w:rsidRDefault="008A22BB">
      <w:pPr>
        <w:ind w:firstLine="720"/>
      </w:pPr>
      <w:r>
        <w:t>What</w:t>
      </w:r>
      <w:r w:rsidR="005257F5">
        <w:t xml:space="preserve"> </w:t>
      </w:r>
      <w:r>
        <w:rPr>
          <w:b/>
        </w:rPr>
        <w:t>phen</w:t>
      </w:r>
      <w:r w:rsidR="00BE2E36" w:rsidRPr="005257F5">
        <w:rPr>
          <w:b/>
        </w:rPr>
        <w:t>otype</w:t>
      </w:r>
      <w:r>
        <w:rPr>
          <w:b/>
        </w:rPr>
        <w:t>(s)</w:t>
      </w:r>
      <w:r>
        <w:t xml:space="preserve"> are possible with this mating</w:t>
      </w:r>
      <w:r w:rsidR="00BE2E36">
        <w:t>? ______________________</w:t>
      </w:r>
      <w:r>
        <w:t>_____</w:t>
      </w:r>
    </w:p>
    <w:p w14:paraId="30D87B9C" w14:textId="2389BB9A" w:rsidR="005257F5" w:rsidRDefault="005257F5">
      <w:pPr>
        <w:ind w:firstLine="720"/>
      </w:pPr>
    </w:p>
    <w:p w14:paraId="56947EC8" w14:textId="6B9B78FB" w:rsidR="008A22BB" w:rsidRDefault="008A22BB" w:rsidP="008A22BB">
      <w:pPr>
        <w:ind w:left="720"/>
      </w:pPr>
      <w:r>
        <w:t xml:space="preserve">Offspring will have a ______% chance of being BB, a ______% chance of being Bb, </w:t>
      </w:r>
    </w:p>
    <w:p w14:paraId="757F2EE3" w14:textId="6D5E16E9" w:rsidR="008A22BB" w:rsidRDefault="008A22BB" w:rsidP="008A22BB">
      <w:pPr>
        <w:ind w:left="720"/>
      </w:pPr>
    </w:p>
    <w:p w14:paraId="14B2F8D8" w14:textId="621C4234" w:rsidR="009E02E5" w:rsidRDefault="008A22BB" w:rsidP="00EA0A7E">
      <w:pPr>
        <w:ind w:left="720"/>
      </w:pPr>
      <w:proofErr w:type="gramStart"/>
      <w:r>
        <w:t>and</w:t>
      </w:r>
      <w:proofErr w:type="gramEnd"/>
      <w:r>
        <w:t xml:space="preserve"> a ______% chance of being bb.</w:t>
      </w:r>
    </w:p>
    <w:p w14:paraId="1340517A" w14:textId="0E4B21BB" w:rsidR="008A22BB" w:rsidRDefault="008A22BB"/>
    <w:p w14:paraId="4147F8B0" w14:textId="2EC41FC8" w:rsidR="00A74241" w:rsidRDefault="00BE2E36" w:rsidP="00A74241">
      <w:pPr>
        <w:ind w:left="720" w:hanging="720"/>
      </w:pPr>
      <w:r>
        <w:t xml:space="preserve">2. </w:t>
      </w:r>
      <w:r w:rsidR="008A22BB">
        <w:tab/>
      </w:r>
      <w:r w:rsidR="00A74241" w:rsidRPr="00EA0A7E">
        <w:rPr>
          <w:i/>
        </w:rPr>
        <w:t>Hereford cattle can be naturally “polled,” which means they do not have horns.  This trait is dominant (P) over cattle with horns (p).</w:t>
      </w:r>
    </w:p>
    <w:p w14:paraId="370F8A3E" w14:textId="6F543657" w:rsidR="00A74241" w:rsidRDefault="00530461">
      <w:r>
        <w:rPr>
          <w:noProof/>
        </w:rPr>
        <w:pict w14:anchorId="1AA224CC">
          <v:shape id="_x0000_s1038" type="#_x0000_t75" style="position:absolute;margin-left:480pt;margin-top:6.35pt;width:72.9pt;height:69.25pt;z-index:-251654144;mso-wrap-edited:f" wrapcoords="-222 0 -222 21130 21600 21130 21600 0 -222 0">
            <v:imagedata r:id="rId12" o:title="Punnet Square"/>
          </v:shape>
        </w:pict>
      </w:r>
    </w:p>
    <w:p w14:paraId="31013C9A" w14:textId="14A41C5D" w:rsidR="00BE2E36" w:rsidRPr="00A74241" w:rsidRDefault="00A74241" w:rsidP="00A74241">
      <w:pPr>
        <w:numPr>
          <w:ilvl w:val="1"/>
          <w:numId w:val="5"/>
        </w:numPr>
        <w:ind w:left="450" w:hanging="90"/>
        <w:rPr>
          <w:b/>
        </w:rPr>
      </w:pPr>
      <w:r w:rsidRPr="00A74241">
        <w:rPr>
          <w:b/>
        </w:rPr>
        <w:t>Cross a homozygous polled cow (P</w:t>
      </w:r>
      <w:r w:rsidR="00393AD7" w:rsidRPr="00A74241">
        <w:rPr>
          <w:b/>
        </w:rPr>
        <w:t xml:space="preserve">) to a </w:t>
      </w:r>
      <w:r w:rsidR="008B2AE9" w:rsidRPr="00A74241">
        <w:rPr>
          <w:b/>
        </w:rPr>
        <w:t xml:space="preserve">homozygous </w:t>
      </w:r>
      <w:r w:rsidRPr="00A74241">
        <w:rPr>
          <w:b/>
        </w:rPr>
        <w:t>horned bull (p</w:t>
      </w:r>
      <w:r w:rsidR="00BE2E36" w:rsidRPr="00A74241">
        <w:rPr>
          <w:b/>
        </w:rPr>
        <w:t xml:space="preserve">).  </w:t>
      </w:r>
    </w:p>
    <w:p w14:paraId="30276967" w14:textId="09B462F9" w:rsidR="00BE2E36" w:rsidRDefault="00BE2E36"/>
    <w:p w14:paraId="73035C0C" w14:textId="3FF7A32F" w:rsidR="005257F5" w:rsidRDefault="00A74241" w:rsidP="005257F5">
      <w:pPr>
        <w:ind w:firstLine="720"/>
      </w:pPr>
      <w:r>
        <w:t>What</w:t>
      </w:r>
      <w:r w:rsidR="005257F5">
        <w:t xml:space="preserve"> </w:t>
      </w:r>
      <w:r w:rsidR="005257F5" w:rsidRPr="005257F5">
        <w:rPr>
          <w:b/>
        </w:rPr>
        <w:t>genotype</w:t>
      </w:r>
      <w:r>
        <w:rPr>
          <w:b/>
        </w:rPr>
        <w:t xml:space="preserve">(s) </w:t>
      </w:r>
      <w:r>
        <w:t>are possible with this mating</w:t>
      </w:r>
      <w:proofErr w:type="gramStart"/>
      <w:r>
        <w:t>?</w:t>
      </w:r>
      <w:r w:rsidR="005257F5">
        <w:t>_</w:t>
      </w:r>
      <w:proofErr w:type="gramEnd"/>
      <w:r w:rsidR="005257F5">
        <w:t>_</w:t>
      </w:r>
      <w:r>
        <w:t>__________________________</w:t>
      </w:r>
    </w:p>
    <w:p w14:paraId="62EF2B13" w14:textId="560C9F51" w:rsidR="005257F5" w:rsidRDefault="005257F5" w:rsidP="005257F5">
      <w:pPr>
        <w:ind w:firstLine="720"/>
      </w:pPr>
    </w:p>
    <w:p w14:paraId="0C545557" w14:textId="11340CC9" w:rsidR="005257F5" w:rsidRDefault="005257F5" w:rsidP="005257F5">
      <w:r>
        <w:tab/>
      </w:r>
      <w:r w:rsidR="00A74241">
        <w:t>Offspring will have a ______% chance of being polled, and a ______% chance of having horns.</w:t>
      </w:r>
    </w:p>
    <w:p w14:paraId="1A5AB17E" w14:textId="7E79BD44" w:rsidR="005257F5" w:rsidRDefault="005257F5" w:rsidP="005257F5"/>
    <w:p w14:paraId="2457DBCF" w14:textId="1F5ED004" w:rsidR="00BE2E36" w:rsidRPr="00EA0A7E" w:rsidRDefault="00530461" w:rsidP="00EA0A7E">
      <w:pPr>
        <w:numPr>
          <w:ilvl w:val="0"/>
          <w:numId w:val="5"/>
        </w:numPr>
        <w:rPr>
          <w:b/>
        </w:rPr>
      </w:pPr>
      <w:r>
        <w:rPr>
          <w:b/>
          <w:noProof/>
        </w:rPr>
        <w:pict w14:anchorId="1AA224CC">
          <v:shape id="_x0000_s1039" type="#_x0000_t75" style="position:absolute;left:0;text-align:left;margin-left:480pt;margin-top:-.25pt;width:72.9pt;height:69.25pt;z-index:-251653120;mso-wrap-edited:f" wrapcoords="-222 0 -222 21130 21600 21130 21600 0 -222 0">
            <v:imagedata r:id="rId13" o:title="Punnet Square"/>
          </v:shape>
        </w:pict>
      </w:r>
      <w:r w:rsidR="00A74241" w:rsidRPr="00EA0A7E">
        <w:rPr>
          <w:b/>
        </w:rPr>
        <w:t xml:space="preserve">Cross </w:t>
      </w:r>
      <w:r w:rsidR="00BE2E36" w:rsidRPr="00EA0A7E">
        <w:rPr>
          <w:b/>
        </w:rPr>
        <w:t xml:space="preserve">a heterozygous </w:t>
      </w:r>
      <w:r w:rsidR="00A74241" w:rsidRPr="00EA0A7E">
        <w:rPr>
          <w:b/>
        </w:rPr>
        <w:t>polled</w:t>
      </w:r>
      <w:r w:rsidR="00BE2E36" w:rsidRPr="00EA0A7E">
        <w:rPr>
          <w:b/>
        </w:rPr>
        <w:t xml:space="preserve"> cow (</w:t>
      </w:r>
      <w:proofErr w:type="spellStart"/>
      <w:r w:rsidR="00BE2E36" w:rsidRPr="00EA0A7E">
        <w:rPr>
          <w:b/>
        </w:rPr>
        <w:t>Pp</w:t>
      </w:r>
      <w:proofErr w:type="spellEnd"/>
      <w:r w:rsidR="00BE2E36" w:rsidRPr="00EA0A7E">
        <w:rPr>
          <w:b/>
        </w:rPr>
        <w:t xml:space="preserve">) to a </w:t>
      </w:r>
      <w:r w:rsidR="00EA0A7E" w:rsidRPr="00EA0A7E">
        <w:rPr>
          <w:b/>
        </w:rPr>
        <w:t xml:space="preserve">homozygous </w:t>
      </w:r>
      <w:r w:rsidR="00A74241" w:rsidRPr="00EA0A7E">
        <w:rPr>
          <w:b/>
        </w:rPr>
        <w:t>horned</w:t>
      </w:r>
      <w:r w:rsidR="00BE2E36" w:rsidRPr="00EA0A7E">
        <w:rPr>
          <w:b/>
        </w:rPr>
        <w:t xml:space="preserve"> bull (</w:t>
      </w:r>
      <w:proofErr w:type="spellStart"/>
      <w:r w:rsidR="00BE2E36" w:rsidRPr="00EA0A7E">
        <w:rPr>
          <w:b/>
        </w:rPr>
        <w:t>pp</w:t>
      </w:r>
      <w:proofErr w:type="spellEnd"/>
      <w:r w:rsidR="00BE2E36" w:rsidRPr="00EA0A7E">
        <w:rPr>
          <w:b/>
        </w:rPr>
        <w:t>).</w:t>
      </w:r>
    </w:p>
    <w:p w14:paraId="7F329D6E" w14:textId="5A69933E" w:rsidR="009E02E5" w:rsidRDefault="00A74241" w:rsidP="00EA0A7E">
      <w:pPr>
        <w:ind w:left="1080"/>
      </w:pPr>
      <w:r>
        <w:t xml:space="preserve"> </w:t>
      </w:r>
    </w:p>
    <w:p w14:paraId="43BDB635" w14:textId="48592E2C" w:rsidR="00EA0A7E" w:rsidRDefault="00EA0A7E" w:rsidP="00EA0A7E">
      <w:pPr>
        <w:ind w:firstLine="720"/>
      </w:pPr>
      <w:r>
        <w:t xml:space="preserve">What </w:t>
      </w:r>
      <w:r w:rsidRPr="005257F5">
        <w:rPr>
          <w:b/>
        </w:rPr>
        <w:t>genotype</w:t>
      </w:r>
      <w:r>
        <w:rPr>
          <w:b/>
        </w:rPr>
        <w:t xml:space="preserve">(s) </w:t>
      </w:r>
      <w:r>
        <w:t>are possible with this mating</w:t>
      </w:r>
      <w:proofErr w:type="gramStart"/>
      <w:r>
        <w:t>?_</w:t>
      </w:r>
      <w:proofErr w:type="gramEnd"/>
      <w:r>
        <w:t>___________________________</w:t>
      </w:r>
    </w:p>
    <w:p w14:paraId="6003F9F3" w14:textId="77777777" w:rsidR="00EA0A7E" w:rsidRDefault="00EA0A7E" w:rsidP="00EA0A7E">
      <w:pPr>
        <w:ind w:firstLine="720"/>
      </w:pPr>
    </w:p>
    <w:p w14:paraId="1398D24C" w14:textId="77777777" w:rsidR="00EA0A7E" w:rsidRDefault="00EA0A7E" w:rsidP="00EA0A7E">
      <w:r>
        <w:tab/>
        <w:t>Offspring will have a ______% chance of being polled, and a ______% chance of having horns.</w:t>
      </w:r>
    </w:p>
    <w:p w14:paraId="1E55117F" w14:textId="77777777" w:rsidR="00393AD7" w:rsidRDefault="00393AD7" w:rsidP="00393AD7"/>
    <w:p w14:paraId="135EFC1A" w14:textId="33A528D5" w:rsidR="00EA0A7E" w:rsidRDefault="00EA0A7E" w:rsidP="00EA0A7E">
      <w:pPr>
        <w:numPr>
          <w:ilvl w:val="0"/>
          <w:numId w:val="5"/>
        </w:numPr>
        <w:rPr>
          <w:b/>
        </w:rPr>
      </w:pPr>
      <w:r w:rsidRPr="00EA0A7E">
        <w:rPr>
          <w:b/>
        </w:rPr>
        <w:t>Suppose your entire herd of cows is polled, what genotype(s) can your bulls have to guarantee that you never have a calf with horns?</w:t>
      </w:r>
      <w:r>
        <w:rPr>
          <w:b/>
        </w:rPr>
        <w:t xml:space="preserve">  Is this possible?</w:t>
      </w:r>
    </w:p>
    <w:p w14:paraId="22D85625" w14:textId="4AE47A9E" w:rsidR="00393AD7" w:rsidRDefault="00393AD7" w:rsidP="00393AD7">
      <w:pPr>
        <w:autoSpaceDE w:val="0"/>
        <w:autoSpaceDN w:val="0"/>
        <w:adjustRightInd w:val="0"/>
        <w:rPr>
          <w:color w:val="212120"/>
        </w:rPr>
      </w:pPr>
    </w:p>
    <w:p w14:paraId="6A44B3B1" w14:textId="0737F31D" w:rsidR="00D66286" w:rsidRPr="00D66286" w:rsidRDefault="00D66286" w:rsidP="00D66286">
      <w:pPr>
        <w:numPr>
          <w:ilvl w:val="0"/>
          <w:numId w:val="9"/>
        </w:numPr>
        <w:autoSpaceDE w:val="0"/>
        <w:autoSpaceDN w:val="0"/>
        <w:adjustRightInd w:val="0"/>
        <w:ind w:hanging="848"/>
        <w:rPr>
          <w:i/>
          <w:color w:val="212120"/>
        </w:rPr>
      </w:pPr>
      <w:r w:rsidRPr="00D66286">
        <w:rPr>
          <w:i/>
          <w:color w:val="212120"/>
        </w:rPr>
        <w:lastRenderedPageBreak/>
        <w:t>Phenotypic traits are not always inherited with 1 simple pair of dominant or recessive genes like those used in problems 1 and 2 of this worksheet.  Coat colors and patterns for an animal like an Australian Shepherd are inherited on multiple loci (pairs of alleles)</w:t>
      </w:r>
      <w:r>
        <w:rPr>
          <w:i/>
          <w:color w:val="212120"/>
        </w:rPr>
        <w:t>, but still use the same principles</w:t>
      </w:r>
      <w:r w:rsidRPr="00D66286">
        <w:rPr>
          <w:i/>
          <w:color w:val="212120"/>
        </w:rPr>
        <w:t>.</w:t>
      </w:r>
    </w:p>
    <w:p w14:paraId="3BF0F311" w14:textId="4C9C7934" w:rsidR="00D66286" w:rsidRDefault="00530461" w:rsidP="00D66286">
      <w:pPr>
        <w:autoSpaceDE w:val="0"/>
        <w:autoSpaceDN w:val="0"/>
        <w:adjustRightInd w:val="0"/>
        <w:rPr>
          <w:color w:val="212120"/>
        </w:rPr>
      </w:pPr>
      <w:r>
        <w:rPr>
          <w:noProof/>
          <w:color w:val="212120"/>
        </w:rPr>
        <w:pict w14:anchorId="1AA224CC">
          <v:shape id="_x0000_s1040" type="#_x0000_t75" style="position:absolute;margin-left:480pt;margin-top:12.6pt;width:72.9pt;height:69.25pt;z-index:-251652096;mso-wrap-edited:f" wrapcoords="-222 0 -222 21130 21600 21130 21600 0 -222 0">
            <v:imagedata r:id="rId14" o:title="Punnet Square"/>
            <w10:wrap type="through"/>
          </v:shape>
        </w:pict>
      </w:r>
    </w:p>
    <w:p w14:paraId="45F34675" w14:textId="0101D13D" w:rsidR="00432F83" w:rsidRDefault="000A442F" w:rsidP="00432F83">
      <w:pPr>
        <w:numPr>
          <w:ilvl w:val="0"/>
          <w:numId w:val="13"/>
        </w:numPr>
        <w:autoSpaceDE w:val="0"/>
        <w:autoSpaceDN w:val="0"/>
        <w:adjustRightInd w:val="0"/>
        <w:spacing w:line="360" w:lineRule="auto"/>
        <w:rPr>
          <w:color w:val="212120"/>
        </w:rPr>
      </w:pPr>
      <w:r w:rsidRPr="00432F83">
        <w:rPr>
          <w:b/>
          <w:color w:val="212120"/>
        </w:rPr>
        <w:t>B</w:t>
      </w:r>
      <w:r w:rsidR="00D66286" w:rsidRPr="00432F83">
        <w:rPr>
          <w:b/>
          <w:color w:val="212120"/>
        </w:rPr>
        <w:t>ase coat color</w:t>
      </w:r>
      <w:r w:rsidRPr="00432F83">
        <w:rPr>
          <w:b/>
          <w:color w:val="212120"/>
        </w:rPr>
        <w:t>:</w:t>
      </w:r>
      <w:r>
        <w:rPr>
          <w:color w:val="212120"/>
        </w:rPr>
        <w:t xml:space="preserve"> Black (B) is dominant over red (b)</w:t>
      </w:r>
      <w:r w:rsidR="00D66286">
        <w:rPr>
          <w:color w:val="212120"/>
        </w:rPr>
        <w:t>.  If you cross a heterozygous black female with a red male, the puppies will ea</w:t>
      </w:r>
      <w:r>
        <w:rPr>
          <w:color w:val="212120"/>
        </w:rPr>
        <w:t>ch have a ______% chance of having</w:t>
      </w:r>
      <w:r w:rsidR="00D66286">
        <w:rPr>
          <w:color w:val="212120"/>
        </w:rPr>
        <w:t xml:space="preserve"> a black base coat, and a ______% chance of having a red base coat.</w:t>
      </w:r>
    </w:p>
    <w:p w14:paraId="08DD5CD4" w14:textId="77777777" w:rsidR="00432F83" w:rsidRPr="00432F83" w:rsidRDefault="00432F83" w:rsidP="00432F83">
      <w:pPr>
        <w:autoSpaceDE w:val="0"/>
        <w:autoSpaceDN w:val="0"/>
        <w:adjustRightInd w:val="0"/>
        <w:spacing w:line="360" w:lineRule="auto"/>
        <w:ind w:left="720"/>
        <w:rPr>
          <w:color w:val="212120"/>
        </w:rPr>
      </w:pPr>
    </w:p>
    <w:p w14:paraId="57F2357E" w14:textId="5F319DD5" w:rsidR="000A442F" w:rsidRDefault="000A442F" w:rsidP="00432F83">
      <w:pPr>
        <w:numPr>
          <w:ilvl w:val="1"/>
          <w:numId w:val="13"/>
        </w:numPr>
        <w:autoSpaceDE w:val="0"/>
        <w:autoSpaceDN w:val="0"/>
        <w:adjustRightInd w:val="0"/>
        <w:spacing w:line="360" w:lineRule="auto"/>
        <w:rPr>
          <w:color w:val="212120"/>
        </w:rPr>
      </w:pPr>
      <w:r>
        <w:rPr>
          <w:color w:val="212120"/>
        </w:rPr>
        <w:t xml:space="preserve">If you </w:t>
      </w:r>
      <w:r w:rsidR="00432F83">
        <w:rPr>
          <w:color w:val="212120"/>
        </w:rPr>
        <w:t xml:space="preserve">want red puppies from </w:t>
      </w:r>
      <w:r>
        <w:rPr>
          <w:color w:val="212120"/>
        </w:rPr>
        <w:t>your heterozygous (Bb) black female, what genotype(s) must the male be to have a chance of producing red puppies?</w:t>
      </w:r>
    </w:p>
    <w:p w14:paraId="5E0D63B9" w14:textId="4FF27912" w:rsidR="00432F83" w:rsidRDefault="00432F83" w:rsidP="00432F83">
      <w:pPr>
        <w:autoSpaceDE w:val="0"/>
        <w:autoSpaceDN w:val="0"/>
        <w:adjustRightInd w:val="0"/>
        <w:spacing w:line="360" w:lineRule="auto"/>
        <w:ind w:left="1440"/>
        <w:rPr>
          <w:color w:val="212120"/>
        </w:rPr>
      </w:pPr>
    </w:p>
    <w:p w14:paraId="1DACC8F4" w14:textId="37D2C1A6" w:rsidR="00432F83" w:rsidRDefault="00432F83" w:rsidP="00432F83">
      <w:pPr>
        <w:numPr>
          <w:ilvl w:val="1"/>
          <w:numId w:val="13"/>
        </w:numPr>
        <w:autoSpaceDE w:val="0"/>
        <w:autoSpaceDN w:val="0"/>
        <w:adjustRightInd w:val="0"/>
        <w:spacing w:line="360" w:lineRule="auto"/>
        <w:rPr>
          <w:color w:val="212120"/>
        </w:rPr>
      </w:pPr>
      <w:r>
        <w:rPr>
          <w:color w:val="212120"/>
        </w:rPr>
        <w:t>If you cross 2 phenotypically black Australian Shepherds and get red puppies, what is the genotype of BOTH parents?</w:t>
      </w:r>
    </w:p>
    <w:p w14:paraId="42B7A312" w14:textId="4F739244" w:rsidR="00432F83" w:rsidRDefault="00530461" w:rsidP="00432F83">
      <w:pPr>
        <w:autoSpaceDE w:val="0"/>
        <w:autoSpaceDN w:val="0"/>
        <w:adjustRightInd w:val="0"/>
        <w:spacing w:line="360" w:lineRule="auto"/>
        <w:rPr>
          <w:color w:val="212120"/>
        </w:rPr>
      </w:pPr>
      <w:r>
        <w:rPr>
          <w:b/>
          <w:noProof/>
          <w:color w:val="212120"/>
        </w:rPr>
        <w:pict w14:anchorId="1AA224CC">
          <v:shape id="_x0000_s1041" type="#_x0000_t75" style="position:absolute;margin-left:480pt;margin-top:19.5pt;width:72.9pt;height:69.25pt;z-index:-251651072;mso-wrap-edited:f" wrapcoords="-222 0 -222 21130 21600 21130 21600 0 -222 0">
            <v:imagedata r:id="rId15" o:title="Punnet Square"/>
            <w10:wrap type="through"/>
          </v:shape>
        </w:pict>
      </w:r>
    </w:p>
    <w:p w14:paraId="19F7D4D7" w14:textId="1C6A6B8E" w:rsidR="00432F83" w:rsidRDefault="00432F83" w:rsidP="00432F83">
      <w:pPr>
        <w:numPr>
          <w:ilvl w:val="0"/>
          <w:numId w:val="15"/>
        </w:numPr>
        <w:autoSpaceDE w:val="0"/>
        <w:autoSpaceDN w:val="0"/>
        <w:adjustRightInd w:val="0"/>
        <w:spacing w:line="360" w:lineRule="auto"/>
        <w:rPr>
          <w:color w:val="212120"/>
        </w:rPr>
      </w:pPr>
      <w:r w:rsidRPr="00DA0CC5">
        <w:rPr>
          <w:b/>
          <w:color w:val="212120"/>
        </w:rPr>
        <w:t>Ticking:</w:t>
      </w:r>
      <w:r>
        <w:rPr>
          <w:color w:val="212120"/>
        </w:rPr>
        <w:t xml:space="preserve">  Another trait in Australian Shepherds is “ticking,” the presence of copper or black spots in the white areas of the dog.  They are most noticeable on the muzzle and feet.  The presence of ticks is dominant (T) and the absence of ticks is recessive (t).</w:t>
      </w:r>
      <w:r w:rsidR="00DA0CC5">
        <w:rPr>
          <w:color w:val="212120"/>
        </w:rPr>
        <w:t xml:space="preserve">  If you cross 2 dogs WITHOUT ticks, the puppies will have a ______% chance of having ticks.</w:t>
      </w:r>
    </w:p>
    <w:p w14:paraId="3E84C344" w14:textId="5175A652" w:rsidR="00722E13" w:rsidRDefault="00722E13" w:rsidP="00722E13">
      <w:pPr>
        <w:autoSpaceDE w:val="0"/>
        <w:autoSpaceDN w:val="0"/>
        <w:adjustRightInd w:val="0"/>
        <w:spacing w:line="360" w:lineRule="auto"/>
        <w:ind w:left="720"/>
        <w:rPr>
          <w:color w:val="212120"/>
        </w:rPr>
      </w:pPr>
    </w:p>
    <w:p w14:paraId="0643D3FC" w14:textId="44AFC6E4" w:rsidR="00722E13" w:rsidRDefault="00722E13" w:rsidP="00802DAB">
      <w:pPr>
        <w:numPr>
          <w:ilvl w:val="0"/>
          <w:numId w:val="15"/>
        </w:numPr>
        <w:autoSpaceDE w:val="0"/>
        <w:autoSpaceDN w:val="0"/>
        <w:adjustRightInd w:val="0"/>
        <w:rPr>
          <w:color w:val="212120"/>
        </w:rPr>
      </w:pPr>
      <w:r>
        <w:rPr>
          <w:b/>
          <w:color w:val="212120"/>
        </w:rPr>
        <w:t>Coat Pattern:</w:t>
      </w:r>
      <w:r>
        <w:t xml:space="preserve">  Australian Shepherds can have either a solid coat pattern or a “merle” coat pattern.  Merle is dominant (M) over solid (m).</w:t>
      </w:r>
      <w:r>
        <w:rPr>
          <w:color w:val="212120"/>
        </w:rPr>
        <w:t xml:space="preserve">  </w:t>
      </w:r>
    </w:p>
    <w:p w14:paraId="434D7021" w14:textId="6EE4770F" w:rsidR="00802DAB" w:rsidRDefault="00530461" w:rsidP="00802DAB">
      <w:pPr>
        <w:autoSpaceDE w:val="0"/>
        <w:autoSpaceDN w:val="0"/>
        <w:adjustRightInd w:val="0"/>
        <w:ind w:left="720"/>
        <w:rPr>
          <w:color w:val="212120"/>
        </w:rPr>
      </w:pPr>
      <w:r>
        <w:rPr>
          <w:noProof/>
          <w:color w:val="212120"/>
        </w:rPr>
        <w:pict w14:anchorId="1AA224CC">
          <v:shape id="_x0000_s1042" type="#_x0000_t75" style="position:absolute;left:0;text-align:left;margin-left:480pt;margin-top:2.8pt;width:72.9pt;height:69.25pt;z-index:-251650048;mso-wrap-edited:f" wrapcoords="-222 0 -222 21130 21600 21130 21600 0 -222 0">
            <v:imagedata r:id="rId16" o:title="Punnet Square"/>
            <w10:wrap type="through"/>
          </v:shape>
        </w:pict>
      </w:r>
    </w:p>
    <w:p w14:paraId="029F014D" w14:textId="352141DE" w:rsidR="00722E13" w:rsidRDefault="00722E13" w:rsidP="00722E13">
      <w:pPr>
        <w:numPr>
          <w:ilvl w:val="1"/>
          <w:numId w:val="15"/>
        </w:numPr>
        <w:autoSpaceDE w:val="0"/>
        <w:autoSpaceDN w:val="0"/>
        <w:adjustRightInd w:val="0"/>
        <w:spacing w:line="360" w:lineRule="auto"/>
        <w:rPr>
          <w:color w:val="212120"/>
        </w:rPr>
      </w:pPr>
      <w:r w:rsidRPr="00802DAB">
        <w:rPr>
          <w:color w:val="212120"/>
        </w:rPr>
        <w:t xml:space="preserve">If you cross a heterozygous merle (Mm) with a homozygous solid (mm), </w:t>
      </w:r>
      <w:r w:rsidR="00802DAB" w:rsidRPr="00802DAB">
        <w:rPr>
          <w:color w:val="212120"/>
        </w:rPr>
        <w:t>the puppies have a ______% chance of being merle, and a ______% chance of being solid.</w:t>
      </w:r>
    </w:p>
    <w:p w14:paraId="7A3D79B9" w14:textId="7265F678" w:rsidR="00802DAB" w:rsidRDefault="00530461" w:rsidP="00802DAB">
      <w:pPr>
        <w:autoSpaceDE w:val="0"/>
        <w:autoSpaceDN w:val="0"/>
        <w:adjustRightInd w:val="0"/>
        <w:spacing w:line="360" w:lineRule="auto"/>
        <w:ind w:left="1440"/>
        <w:rPr>
          <w:color w:val="212120"/>
        </w:rPr>
      </w:pPr>
      <w:r>
        <w:rPr>
          <w:noProof/>
          <w:color w:val="212120"/>
        </w:rPr>
        <w:pict w14:anchorId="1AA224CC">
          <v:shape id="_x0000_s1043" type="#_x0000_t75" style="position:absolute;left:0;text-align:left;margin-left:480pt;margin-top:14.15pt;width:72.9pt;height:69.25pt;z-index:-251649024;mso-wrap-edited:f" wrapcoords="-222 0 -222 21130 21600 21130 21600 0 -222 0">
            <v:imagedata r:id="rId17" o:title="Punnet Square"/>
            <w10:wrap type="through"/>
          </v:shape>
        </w:pict>
      </w:r>
    </w:p>
    <w:p w14:paraId="6534AF11" w14:textId="25A97E7B" w:rsidR="00802DAB" w:rsidRDefault="00802DAB" w:rsidP="00802DAB">
      <w:pPr>
        <w:numPr>
          <w:ilvl w:val="1"/>
          <w:numId w:val="15"/>
        </w:numPr>
        <w:autoSpaceDE w:val="0"/>
        <w:autoSpaceDN w:val="0"/>
        <w:adjustRightInd w:val="0"/>
        <w:spacing w:line="360" w:lineRule="auto"/>
        <w:rPr>
          <w:color w:val="212120"/>
        </w:rPr>
      </w:pPr>
      <w:r>
        <w:rPr>
          <w:color w:val="212120"/>
        </w:rPr>
        <w:t xml:space="preserve">If you cross 2 solid Australian Shepherds, </w:t>
      </w:r>
      <w:r w:rsidRPr="00802DAB">
        <w:rPr>
          <w:color w:val="212120"/>
        </w:rPr>
        <w:t>the puppies have a ______% chance of being merle, and a ______% chance of being solid.</w:t>
      </w:r>
    </w:p>
    <w:p w14:paraId="2E5E1B42" w14:textId="77777777" w:rsidR="00802DAB" w:rsidRDefault="00802DAB" w:rsidP="00802DAB">
      <w:pPr>
        <w:autoSpaceDE w:val="0"/>
        <w:autoSpaceDN w:val="0"/>
        <w:adjustRightInd w:val="0"/>
        <w:spacing w:line="360" w:lineRule="auto"/>
        <w:rPr>
          <w:color w:val="212120"/>
        </w:rPr>
      </w:pPr>
    </w:p>
    <w:p w14:paraId="04114E1B" w14:textId="77777777" w:rsidR="00CF34F5" w:rsidRDefault="00CF34F5" w:rsidP="00802DAB">
      <w:pPr>
        <w:autoSpaceDE w:val="0"/>
        <w:autoSpaceDN w:val="0"/>
        <w:adjustRightInd w:val="0"/>
        <w:spacing w:line="360" w:lineRule="auto"/>
        <w:rPr>
          <w:color w:val="212120"/>
        </w:rPr>
      </w:pPr>
    </w:p>
    <w:p w14:paraId="26EE18CF" w14:textId="77777777" w:rsidR="00CF34F5" w:rsidRDefault="00CF34F5" w:rsidP="00802DAB">
      <w:pPr>
        <w:autoSpaceDE w:val="0"/>
        <w:autoSpaceDN w:val="0"/>
        <w:adjustRightInd w:val="0"/>
        <w:spacing w:line="360" w:lineRule="auto"/>
        <w:rPr>
          <w:color w:val="212120"/>
        </w:rPr>
      </w:pPr>
    </w:p>
    <w:p w14:paraId="6B4882FF" w14:textId="77777777" w:rsidR="00802DAB" w:rsidRDefault="00802DAB" w:rsidP="00802DAB">
      <w:pPr>
        <w:autoSpaceDE w:val="0"/>
        <w:autoSpaceDN w:val="0"/>
        <w:adjustRightInd w:val="0"/>
        <w:spacing w:line="360" w:lineRule="auto"/>
        <w:rPr>
          <w:color w:val="212120"/>
        </w:rPr>
      </w:pPr>
    </w:p>
    <w:p w14:paraId="57D6708A" w14:textId="189EF406" w:rsidR="00802DAB" w:rsidRPr="00530461" w:rsidRDefault="00802DAB" w:rsidP="00CF34F5">
      <w:pPr>
        <w:autoSpaceDE w:val="0"/>
        <w:autoSpaceDN w:val="0"/>
        <w:adjustRightInd w:val="0"/>
        <w:rPr>
          <w:i/>
          <w:color w:val="212120"/>
          <w:sz w:val="20"/>
        </w:rPr>
      </w:pPr>
      <w:r w:rsidRPr="00CF34F5">
        <w:rPr>
          <w:i/>
          <w:color w:val="212120"/>
        </w:rPr>
        <w:t xml:space="preserve">** Fact:  Australian </w:t>
      </w:r>
      <w:r w:rsidR="00F329AD" w:rsidRPr="00CF34F5">
        <w:rPr>
          <w:i/>
          <w:color w:val="212120"/>
        </w:rPr>
        <w:t>Shepard’s</w:t>
      </w:r>
      <w:r w:rsidRPr="00CF34F5">
        <w:rPr>
          <w:i/>
          <w:color w:val="212120"/>
        </w:rPr>
        <w:t xml:space="preserve"> with a merle coat pattern are more valuable than solid colors.  Though merle is a dominant trait, </w:t>
      </w:r>
      <w:r w:rsidR="00F329AD">
        <w:rPr>
          <w:i/>
          <w:color w:val="212120"/>
        </w:rPr>
        <w:t>2</w:t>
      </w:r>
      <w:r w:rsidRPr="00CF34F5">
        <w:rPr>
          <w:i/>
          <w:color w:val="212120"/>
        </w:rPr>
        <w:t xml:space="preserve"> merles should not be bred because </w:t>
      </w:r>
      <w:r w:rsidR="00F329AD">
        <w:rPr>
          <w:i/>
          <w:color w:val="212120"/>
        </w:rPr>
        <w:t>a homozygous dominant (MM) merle puppy will be blind and deaf.  Breeding 2 heterozygous merles (Mm) leaves a 25% chance of this “lethal white” genotype. Merles should</w:t>
      </w:r>
      <w:r w:rsidR="00CF34F5">
        <w:rPr>
          <w:i/>
          <w:color w:val="212120"/>
        </w:rPr>
        <w:t xml:space="preserve"> only </w:t>
      </w:r>
      <w:r w:rsidR="00F329AD">
        <w:rPr>
          <w:i/>
          <w:color w:val="212120"/>
        </w:rPr>
        <w:t xml:space="preserve">be </w:t>
      </w:r>
      <w:r w:rsidR="00CF34F5">
        <w:rPr>
          <w:i/>
          <w:color w:val="212120"/>
        </w:rPr>
        <w:t xml:space="preserve">bred to solid colored dogs, </w:t>
      </w:r>
      <w:r w:rsidR="00F329AD">
        <w:rPr>
          <w:i/>
          <w:color w:val="212120"/>
        </w:rPr>
        <w:t xml:space="preserve">which is why the merle coat pattern is often more valuable than the solid coat.  </w:t>
      </w:r>
      <w:r w:rsidR="00530461" w:rsidRPr="00530461">
        <w:rPr>
          <w:i/>
          <w:color w:val="212120"/>
          <w:sz w:val="20"/>
        </w:rPr>
        <w:t>(Note=”Solid” is the same as “tri” coloring.  They are mostly black with white and brown markings)</w:t>
      </w:r>
      <w:bookmarkStart w:id="0" w:name="_GoBack"/>
      <w:bookmarkEnd w:id="0"/>
    </w:p>
    <w:sectPr w:rsidR="00802DAB" w:rsidRPr="00530461" w:rsidSect="004D1DB3">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0AFA353" w14:textId="77777777" w:rsidR="00802DAB" w:rsidRDefault="00802DAB" w:rsidP="004D1DB3">
      <w:r>
        <w:separator/>
      </w:r>
    </w:p>
  </w:endnote>
  <w:endnote w:type="continuationSeparator" w:id="0">
    <w:p w14:paraId="0057C86F" w14:textId="77777777" w:rsidR="00802DAB" w:rsidRDefault="00802DAB" w:rsidP="004D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3FE03" w14:textId="2DB96B61" w:rsidR="00802DAB" w:rsidRDefault="00802DAB" w:rsidP="004D1DB3">
    <w:pPr>
      <w:pStyle w:val="Footer"/>
      <w:tabs>
        <w:tab w:val="clear" w:pos="4320"/>
        <w:tab w:val="clear" w:pos="8640"/>
        <w:tab w:val="center" w:pos="5400"/>
        <w:tab w:val="right" w:pos="1080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EEEBE" w14:textId="6C6C795A" w:rsidR="00802DAB" w:rsidRDefault="00530461" w:rsidP="004D1DB3">
    <w:pPr>
      <w:pStyle w:val="Footer"/>
      <w:tabs>
        <w:tab w:val="clear" w:pos="4320"/>
        <w:tab w:val="clear" w:pos="8640"/>
        <w:tab w:val="center" w:pos="5400"/>
        <w:tab w:val="right" w:pos="10800"/>
      </w:tabs>
      <w:jc w:val="center"/>
    </w:pPr>
    <w:r>
      <w:pict w14:anchorId="4AA5D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1pt;height:1in">
          <v:fill opacity="30147f"/>
          <v:imagedata r:id="rId1" o:title="Genetics PP Slide bkrd" croptop="53060f"/>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06B7D89" w14:textId="77777777" w:rsidR="00802DAB" w:rsidRDefault="00802DAB" w:rsidP="004D1DB3">
      <w:r>
        <w:separator/>
      </w:r>
    </w:p>
  </w:footnote>
  <w:footnote w:type="continuationSeparator" w:id="0">
    <w:p w14:paraId="3F441E3B" w14:textId="77777777" w:rsidR="00802DAB" w:rsidRDefault="00802DAB" w:rsidP="004D1D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9D7149"/>
    <w:multiLevelType w:val="multilevel"/>
    <w:tmpl w:val="13FC314A"/>
    <w:lvl w:ilvl="0">
      <w:start w:val="1"/>
      <w:numFmt w:val="decimal"/>
      <w:lvlText w:val="%1."/>
      <w:lvlJc w:val="left"/>
      <w:pPr>
        <w:ind w:left="848" w:hanging="360"/>
      </w:pPr>
    </w:lvl>
    <w:lvl w:ilvl="1">
      <w:start w:val="1"/>
      <w:numFmt w:val="lowerLetter"/>
      <w:lvlText w:val="%2."/>
      <w:lvlJc w:val="left"/>
      <w:pPr>
        <w:ind w:left="1568" w:hanging="360"/>
      </w:pPr>
    </w:lvl>
    <w:lvl w:ilvl="2">
      <w:start w:val="1"/>
      <w:numFmt w:val="lowerRoman"/>
      <w:lvlText w:val="%3."/>
      <w:lvlJc w:val="right"/>
      <w:pPr>
        <w:ind w:left="2288" w:hanging="180"/>
      </w:pPr>
    </w:lvl>
    <w:lvl w:ilvl="3">
      <w:start w:val="1"/>
      <w:numFmt w:val="decimal"/>
      <w:lvlText w:val="%4."/>
      <w:lvlJc w:val="left"/>
      <w:pPr>
        <w:ind w:left="3008" w:hanging="360"/>
      </w:pPr>
    </w:lvl>
    <w:lvl w:ilvl="4">
      <w:start w:val="1"/>
      <w:numFmt w:val="lowerLetter"/>
      <w:lvlText w:val="%5."/>
      <w:lvlJc w:val="left"/>
      <w:pPr>
        <w:ind w:left="3728" w:hanging="360"/>
      </w:pPr>
    </w:lvl>
    <w:lvl w:ilvl="5">
      <w:start w:val="1"/>
      <w:numFmt w:val="lowerRoman"/>
      <w:lvlText w:val="%6."/>
      <w:lvlJc w:val="right"/>
      <w:pPr>
        <w:ind w:left="4448" w:hanging="180"/>
      </w:pPr>
    </w:lvl>
    <w:lvl w:ilvl="6">
      <w:start w:val="1"/>
      <w:numFmt w:val="decimal"/>
      <w:lvlText w:val="%7."/>
      <w:lvlJc w:val="left"/>
      <w:pPr>
        <w:ind w:left="5168" w:hanging="360"/>
      </w:pPr>
    </w:lvl>
    <w:lvl w:ilvl="7">
      <w:start w:val="1"/>
      <w:numFmt w:val="lowerLetter"/>
      <w:lvlText w:val="%8."/>
      <w:lvlJc w:val="left"/>
      <w:pPr>
        <w:ind w:left="5888" w:hanging="360"/>
      </w:pPr>
    </w:lvl>
    <w:lvl w:ilvl="8">
      <w:start w:val="1"/>
      <w:numFmt w:val="lowerRoman"/>
      <w:lvlText w:val="%9."/>
      <w:lvlJc w:val="right"/>
      <w:pPr>
        <w:ind w:left="6608" w:hanging="180"/>
      </w:pPr>
    </w:lvl>
  </w:abstractNum>
  <w:abstractNum w:abstractNumId="1">
    <w:nsid w:val="1637695E"/>
    <w:multiLevelType w:val="hybridMultilevel"/>
    <w:tmpl w:val="6F9AD42A"/>
    <w:lvl w:ilvl="0" w:tplc="96DE40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12380B"/>
    <w:multiLevelType w:val="multilevel"/>
    <w:tmpl w:val="A7585A20"/>
    <w:lvl w:ilvl="0">
      <w:start w:val="1"/>
      <w:numFmt w:val="upperLetter"/>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F21CF1"/>
    <w:multiLevelType w:val="hybridMultilevel"/>
    <w:tmpl w:val="6506F51A"/>
    <w:lvl w:ilvl="0" w:tplc="123E122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A97736"/>
    <w:multiLevelType w:val="hybridMultilevel"/>
    <w:tmpl w:val="43EAE5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D3DC5"/>
    <w:multiLevelType w:val="hybridMultilevel"/>
    <w:tmpl w:val="0EAC21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AF6259"/>
    <w:multiLevelType w:val="hybridMultilevel"/>
    <w:tmpl w:val="B3680FAA"/>
    <w:lvl w:ilvl="0" w:tplc="716EFA40">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814CC"/>
    <w:multiLevelType w:val="hybridMultilevel"/>
    <w:tmpl w:val="F98E5C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46D4E"/>
    <w:multiLevelType w:val="hybridMultilevel"/>
    <w:tmpl w:val="952E9EAA"/>
    <w:lvl w:ilvl="0" w:tplc="AD02C988">
      <w:start w:val="3"/>
      <w:numFmt w:val="decimal"/>
      <w:lvlText w:val="%1."/>
      <w:lvlJc w:val="left"/>
      <w:pPr>
        <w:ind w:left="848" w:hanging="360"/>
      </w:pPr>
      <w:rPr>
        <w:rFonts w:hint="default"/>
      </w:rPr>
    </w:lvl>
    <w:lvl w:ilvl="1" w:tplc="04090019">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9">
    <w:nsid w:val="3D1A5C2C"/>
    <w:multiLevelType w:val="hybridMultilevel"/>
    <w:tmpl w:val="A7585A2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7515E5"/>
    <w:multiLevelType w:val="hybridMultilevel"/>
    <w:tmpl w:val="613A8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4B2A91"/>
    <w:multiLevelType w:val="hybridMultilevel"/>
    <w:tmpl w:val="039A8C24"/>
    <w:lvl w:ilvl="0" w:tplc="EAC29FF8">
      <w:start w:val="1"/>
      <w:numFmt w:val="upperLetter"/>
      <w:lvlText w:val="%1."/>
      <w:lvlJc w:val="left"/>
      <w:pPr>
        <w:ind w:left="720" w:hanging="360"/>
      </w:pPr>
      <w:rPr>
        <w:rFonts w:hint="default"/>
        <w:b/>
      </w:rPr>
    </w:lvl>
    <w:lvl w:ilvl="1" w:tplc="AE7686AE">
      <w:start w:val="1"/>
      <w:numFmt w:val="lowerRoman"/>
      <w:lvlText w:val="%2."/>
      <w:lvlJc w:val="right"/>
      <w:pPr>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DC6072"/>
    <w:multiLevelType w:val="hybridMultilevel"/>
    <w:tmpl w:val="A50412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A02D60"/>
    <w:multiLevelType w:val="hybridMultilevel"/>
    <w:tmpl w:val="616E21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E86573"/>
    <w:multiLevelType w:val="hybridMultilevel"/>
    <w:tmpl w:val="853E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13"/>
  </w:num>
  <w:num w:numId="5">
    <w:abstractNumId w:val="9"/>
  </w:num>
  <w:num w:numId="6">
    <w:abstractNumId w:val="12"/>
  </w:num>
  <w:num w:numId="7">
    <w:abstractNumId w:val="14"/>
  </w:num>
  <w:num w:numId="8">
    <w:abstractNumId w:val="10"/>
  </w:num>
  <w:num w:numId="9">
    <w:abstractNumId w:val="8"/>
  </w:num>
  <w:num w:numId="10">
    <w:abstractNumId w:val="0"/>
  </w:num>
  <w:num w:numId="11">
    <w:abstractNumId w:val="4"/>
  </w:num>
  <w:num w:numId="12">
    <w:abstractNumId w:val="7"/>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evenAndOddHeaders/>
  <w:drawingGridHorizontalSpacing w:val="120"/>
  <w:displayHorizontalDrawingGridEvery w:val="2"/>
  <w:noPunctuationKerning/>
  <w:characterSpacingControl w:val="doNotCompress"/>
  <w:hdrShapeDefaults>
    <o:shapedefaults v:ext="edit" spidmax="1126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2E5"/>
    <w:rsid w:val="000A442F"/>
    <w:rsid w:val="00236C6D"/>
    <w:rsid w:val="00285719"/>
    <w:rsid w:val="00393AD7"/>
    <w:rsid w:val="0041003A"/>
    <w:rsid w:val="00432F83"/>
    <w:rsid w:val="004D1DB3"/>
    <w:rsid w:val="005257F5"/>
    <w:rsid w:val="00530461"/>
    <w:rsid w:val="00722E13"/>
    <w:rsid w:val="00802DAB"/>
    <w:rsid w:val="008A22BB"/>
    <w:rsid w:val="008B2AE9"/>
    <w:rsid w:val="00907E82"/>
    <w:rsid w:val="009E02E5"/>
    <w:rsid w:val="00A74241"/>
    <w:rsid w:val="00BE2E36"/>
    <w:rsid w:val="00C1581E"/>
    <w:rsid w:val="00CF34F5"/>
    <w:rsid w:val="00D66286"/>
    <w:rsid w:val="00D7295F"/>
    <w:rsid w:val="00DA0CC5"/>
    <w:rsid w:val="00DA218C"/>
    <w:rsid w:val="00DB0F5D"/>
    <w:rsid w:val="00DB5F4C"/>
    <w:rsid w:val="00DF79CD"/>
    <w:rsid w:val="00EA0A7E"/>
    <w:rsid w:val="00F3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7"/>
    <o:shapelayout v:ext="edit">
      <o:idmap v:ext="edit" data="1"/>
    </o:shapelayout>
  </w:shapeDefaults>
  <w:decimalSymbol w:val="."/>
  <w:listSeparator w:val=","/>
  <w14:docId w14:val="15D9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2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D1DB3"/>
    <w:pPr>
      <w:tabs>
        <w:tab w:val="center" w:pos="4320"/>
        <w:tab w:val="right" w:pos="8640"/>
      </w:tabs>
    </w:pPr>
  </w:style>
  <w:style w:type="character" w:customStyle="1" w:styleId="HeaderChar">
    <w:name w:val="Header Char"/>
    <w:basedOn w:val="DefaultParagraphFont"/>
    <w:link w:val="Header"/>
    <w:uiPriority w:val="99"/>
    <w:rsid w:val="004D1DB3"/>
    <w:rPr>
      <w:sz w:val="24"/>
      <w:szCs w:val="24"/>
    </w:rPr>
  </w:style>
  <w:style w:type="paragraph" w:styleId="Footer">
    <w:name w:val="footer"/>
    <w:basedOn w:val="Normal"/>
    <w:link w:val="FooterChar"/>
    <w:uiPriority w:val="99"/>
    <w:unhideWhenUsed/>
    <w:rsid w:val="004D1DB3"/>
    <w:pPr>
      <w:tabs>
        <w:tab w:val="center" w:pos="4320"/>
        <w:tab w:val="right" w:pos="8640"/>
      </w:tabs>
    </w:pPr>
  </w:style>
  <w:style w:type="character" w:customStyle="1" w:styleId="FooterChar">
    <w:name w:val="Footer Char"/>
    <w:basedOn w:val="DefaultParagraphFont"/>
    <w:link w:val="Footer"/>
    <w:uiPriority w:val="99"/>
    <w:rsid w:val="004D1DB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9FF9-6318-6A4F-89DC-962B9806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567</Words>
  <Characters>3235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Genetic Problems</vt:lpstr>
    </vt:vector>
  </TitlesOfParts>
  <Company>Morgan High School</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Problems</dc:title>
  <dc:subject/>
  <dc:creator>Howard Houston</dc:creator>
  <cp:keywords/>
  <dc:description/>
  <cp:lastModifiedBy>Andrea Clark</cp:lastModifiedBy>
  <cp:revision>13</cp:revision>
  <cp:lastPrinted>2009-10-01T04:21:00Z</cp:lastPrinted>
  <dcterms:created xsi:type="dcterms:W3CDTF">2011-02-24T00:07:00Z</dcterms:created>
  <dcterms:modified xsi:type="dcterms:W3CDTF">2014-01-17T18:20:00Z</dcterms:modified>
</cp:coreProperties>
</file>